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方正仿宋简体"/>
          <w:sz w:val="36"/>
          <w:szCs w:val="36"/>
          <w:lang w:val="en-US" w:eastAsia="zh-CN"/>
        </w:rPr>
      </w:pPr>
      <w:r>
        <w:rPr>
          <w:rFonts w:hint="eastAsia" w:ascii="黑体" w:hAnsi="黑体" w:eastAsia="黑体" w:cs="方正仿宋简体"/>
          <w:sz w:val="36"/>
          <w:szCs w:val="36"/>
        </w:rPr>
        <w:t>附件</w:t>
      </w:r>
      <w:bookmarkStart w:id="0" w:name="_GoBack"/>
      <w:bookmarkEnd w:id="0"/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48"/>
          <w:szCs w:val="48"/>
        </w:rPr>
      </w:pPr>
    </w:p>
    <w:p>
      <w:pPr>
        <w:spacing w:line="600" w:lineRule="auto"/>
        <w:jc w:val="center"/>
        <w:rPr>
          <w:rFonts w:hint="eastAsia" w:ascii="华文中宋" w:hAnsi="华文中宋" w:eastAsia="华文中宋" w:cs="华文中宋"/>
          <w:spacing w:val="-20"/>
          <w:sz w:val="48"/>
          <w:szCs w:val="48"/>
        </w:rPr>
      </w:pPr>
      <w:r>
        <w:rPr>
          <w:rFonts w:hint="eastAsia" w:ascii="华文中宋" w:hAnsi="华文中宋" w:eastAsia="华文中宋" w:cs="华文中宋"/>
          <w:spacing w:val="-20"/>
          <w:sz w:val="48"/>
          <w:szCs w:val="48"/>
        </w:rPr>
        <w:t>第五届</w:t>
      </w:r>
    </w:p>
    <w:p>
      <w:pPr>
        <w:spacing w:line="600" w:lineRule="auto"/>
        <w:jc w:val="center"/>
        <w:rPr>
          <w:rFonts w:hint="eastAsia" w:ascii="华文中宋" w:hAnsi="华文中宋" w:eastAsia="华文中宋" w:cs="华文中宋"/>
          <w:spacing w:val="-20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-20"/>
          <w:sz w:val="44"/>
          <w:szCs w:val="44"/>
        </w:rPr>
        <w:t>广播电视和网络视听人工智能应用创新大赛</w:t>
      </w:r>
    </w:p>
    <w:p>
      <w:pPr>
        <w:spacing w:line="600" w:lineRule="auto"/>
        <w:jc w:val="center"/>
        <w:rPr>
          <w:rFonts w:hint="eastAsia" w:ascii="华文中宋" w:hAnsi="华文中宋" w:eastAsia="华文中宋" w:cs="华文中宋"/>
          <w:spacing w:val="-20"/>
          <w:sz w:val="48"/>
          <w:szCs w:val="48"/>
        </w:rPr>
      </w:pPr>
      <w:r>
        <w:rPr>
          <w:rFonts w:hint="eastAsia" w:ascii="华文中宋" w:hAnsi="华文中宋" w:eastAsia="华文中宋" w:cs="华文中宋"/>
          <w:spacing w:val="-20"/>
          <w:sz w:val="48"/>
          <w:szCs w:val="48"/>
        </w:rPr>
        <w:t>（MediaAIAC）</w:t>
      </w:r>
    </w:p>
    <w:p>
      <w:pPr>
        <w:spacing w:line="600" w:lineRule="auto"/>
        <w:jc w:val="center"/>
        <w:rPr>
          <w:rFonts w:hint="eastAsia" w:ascii="华文中宋" w:hAnsi="华文中宋" w:eastAsia="华文中宋" w:cs="华文中宋"/>
          <w:spacing w:val="-20"/>
          <w:sz w:val="48"/>
          <w:szCs w:val="48"/>
        </w:rPr>
      </w:pPr>
      <w:r>
        <w:rPr>
          <w:rFonts w:hint="eastAsia" w:ascii="华文中宋" w:hAnsi="华文中宋" w:eastAsia="华文中宋" w:cs="华文中宋"/>
          <w:spacing w:val="-20"/>
          <w:sz w:val="48"/>
          <w:szCs w:val="48"/>
          <w:lang w:val="en-US" w:eastAsia="zh-CN"/>
        </w:rPr>
        <w:t>参赛项目申报书</w:t>
      </w:r>
    </w:p>
    <w:p>
      <w:pPr>
        <w:spacing w:line="360" w:lineRule="auto"/>
        <w:jc w:val="center"/>
        <w:rPr>
          <w:rFonts w:hint="eastAsia" w:ascii="方正黑体" w:hAnsi="方正黑体" w:eastAsia="方正黑体" w:cs="方正黑体"/>
          <w:sz w:val="30"/>
          <w:szCs w:val="30"/>
        </w:rPr>
      </w:pPr>
      <w:r>
        <w:rPr>
          <w:rFonts w:hint="eastAsia" w:ascii="方正黑体" w:hAnsi="方正黑体" w:eastAsia="方正黑体" w:cs="方正黑体"/>
          <w:sz w:val="30"/>
          <w:szCs w:val="30"/>
        </w:rPr>
        <w:t>（由申报单位填写）</w:t>
      </w:r>
    </w:p>
    <w:p>
      <w:pPr>
        <w:spacing w:line="360" w:lineRule="auto"/>
        <w:rPr>
          <w:rFonts w:ascii="Times New Roman" w:hAnsi="Times New Roman" w:eastAsia="宋体" w:cs="Times New Roman"/>
          <w:sz w:val="48"/>
          <w:szCs w:val="48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 w:val="48"/>
          <w:szCs w:val="48"/>
        </w:rPr>
      </w:pPr>
    </w:p>
    <w:tbl>
      <w:tblPr>
        <w:tblStyle w:val="8"/>
        <w:tblW w:w="7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4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赛道类别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项目名称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申报单位（盖章）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47" w:type="dxa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联 系 人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联系电话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lang w:val="en-US" w:eastAsia="zh-CN"/>
              </w:rPr>
              <w:t>电子</w:t>
            </w: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邮箱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填报日期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sz w:val="48"/>
          <w:szCs w:val="48"/>
        </w:rPr>
      </w:pPr>
    </w:p>
    <w:p>
      <w:pPr>
        <w:spacing w:line="360" w:lineRule="auto"/>
        <w:rPr>
          <w:rFonts w:ascii="Times New Roman" w:hAnsi="Times New Roman" w:eastAsia="宋体" w:cs="Times New Roman"/>
          <w:sz w:val="48"/>
          <w:szCs w:val="48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spacing w:line="600" w:lineRule="auto"/>
        <w:jc w:val="center"/>
        <w:rPr>
          <w:rFonts w:hint="eastAsia" w:ascii="华文中宋" w:hAnsi="华文中宋" w:eastAsia="华文中宋" w:cs="华文中宋"/>
          <w:spacing w:val="-20"/>
          <w:sz w:val="48"/>
          <w:szCs w:val="48"/>
        </w:rPr>
      </w:pPr>
      <w:r>
        <w:rPr>
          <w:rFonts w:hint="eastAsia" w:ascii="华文中宋" w:hAnsi="华文中宋" w:eastAsia="华文中宋" w:cs="华文中宋"/>
          <w:spacing w:val="-20"/>
          <w:sz w:val="48"/>
          <w:szCs w:val="48"/>
        </w:rPr>
        <w:t>填报说明</w:t>
      </w:r>
    </w:p>
    <w:p>
      <w:pPr>
        <w:spacing w:line="360" w:lineRule="auto"/>
        <w:jc w:val="center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申报书用于申报第五届广播电视和网络视听人工智能应用创新大赛，由申报单位填写。如项目由多个单位共同完成，请申报单位做好沟通协调，明确申报主体，避免因项目申报引发不必要的纠纷。如出现上述纠纷，将取消参赛资格。</w:t>
      </w:r>
    </w:p>
    <w:p>
      <w:pPr>
        <w:spacing w:line="5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二、一律用楷体小四号字填写；文字简洁，表述清晰，数据详实；提供纸质文件时，用A4纸打印。</w:t>
      </w:r>
    </w:p>
    <w:p>
      <w:pPr>
        <w:spacing w:line="5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三、部分栏目填写说明：</w:t>
      </w:r>
    </w:p>
    <w:p>
      <w:pPr>
        <w:pStyle w:val="6"/>
        <w:shd w:val="clear" w:color="auto" w:fill="FFFFFF"/>
        <w:spacing w:before="0" w:beforeAutospacing="0" w:after="0" w:afterAutospacing="0" w:line="450" w:lineRule="atLeast"/>
        <w:ind w:firstLine="56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 </w:t>
      </w:r>
      <w:r>
        <w:rPr>
          <w:rFonts w:hint="eastAsia" w:ascii="仿宋" w:hAnsi="仿宋" w:eastAsia="仿宋" w:cs="仿宋"/>
          <w:sz w:val="28"/>
          <w:szCs w:val="28"/>
        </w:rPr>
        <w:t>项目名称应准确、简明反映参赛内容，原则上不超过40个汉字（含标点符号）。</w:t>
      </w:r>
    </w:p>
    <w:p>
      <w:pPr>
        <w:pStyle w:val="6"/>
        <w:shd w:val="clear" w:color="auto" w:fill="FFFFFF"/>
        <w:spacing w:before="0" w:beforeAutospacing="0" w:after="0" w:afterAutospacing="0" w:line="450" w:lineRule="atLeast"/>
        <w:ind w:firstLine="56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2. </w:t>
      </w:r>
      <w:r>
        <w:rPr>
          <w:rFonts w:hint="eastAsia" w:ascii="仿宋" w:hAnsi="仿宋" w:eastAsia="仿宋" w:cs="仿宋"/>
          <w:sz w:val="28"/>
          <w:szCs w:val="28"/>
        </w:rPr>
        <w:t>申报单位名称应填写全称，不得填写简称。</w:t>
      </w:r>
    </w:p>
    <w:p>
      <w:pPr>
        <w:pStyle w:val="6"/>
        <w:shd w:val="clear" w:color="auto" w:fill="FFFFFF"/>
        <w:spacing w:before="0" w:beforeAutospacing="0" w:after="0" w:afterAutospacing="0" w:line="450" w:lineRule="atLeast"/>
        <w:ind w:firstLine="56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3. </w:t>
      </w:r>
      <w:r>
        <w:rPr>
          <w:rFonts w:hint="eastAsia" w:ascii="仿宋" w:hAnsi="仿宋" w:eastAsia="仿宋" w:cs="仿宋"/>
          <w:sz w:val="28"/>
          <w:szCs w:val="28"/>
        </w:rPr>
        <w:t>赛道类别应按照大赛通知明确的12个赛道名称填写，每个项目限报1个赛道。</w:t>
      </w:r>
    </w:p>
    <w:p>
      <w:pPr>
        <w:pStyle w:val="6"/>
        <w:shd w:val="clear" w:color="auto" w:fill="FFFFFF"/>
        <w:spacing w:before="0" w:beforeAutospacing="0" w:after="0" w:afterAutospacing="0" w:line="450" w:lineRule="atLeast"/>
        <w:ind w:firstLine="56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4. </w:t>
      </w:r>
      <w:r>
        <w:rPr>
          <w:rFonts w:hint="eastAsia" w:ascii="仿宋" w:hAnsi="仿宋" w:eastAsia="仿宋" w:cs="仿宋"/>
          <w:sz w:val="28"/>
          <w:szCs w:val="28"/>
        </w:rPr>
        <w:t>申报单位应在“申报单位意见”栏填写意见，并加盖公章。</w:t>
      </w:r>
    </w:p>
    <w:p>
      <w:pPr>
        <w:pStyle w:val="6"/>
        <w:shd w:val="clear" w:color="auto" w:fill="FFFFFF"/>
        <w:spacing w:before="0" w:beforeAutospacing="0" w:after="0" w:afterAutospacing="0" w:line="450" w:lineRule="atLeast"/>
        <w:ind w:firstLine="56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5. </w:t>
      </w:r>
      <w:r>
        <w:rPr>
          <w:rFonts w:hint="eastAsia" w:ascii="仿宋" w:hAnsi="仿宋" w:eastAsia="仿宋" w:cs="仿宋"/>
          <w:sz w:val="28"/>
          <w:szCs w:val="28"/>
        </w:rPr>
        <w:t>“审核推荐意见”栏由推荐单位填写并加盖公章；属于直接申报的单位，可根据组织要求填写。。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kern w:val="1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四、申报单位报送的所有申报材料原则上不予退回，请申报单位、推荐单位自行留存备份</w:t>
      </w:r>
      <w:r>
        <w:rPr>
          <w:rFonts w:hint="eastAsia" w:ascii="仿宋" w:hAnsi="仿宋" w:eastAsia="仿宋" w:cs="仿宋"/>
          <w:kern w:val="10"/>
          <w:sz w:val="28"/>
          <w:szCs w:val="28"/>
        </w:rPr>
        <w:t>。</w:t>
      </w:r>
    </w:p>
    <w:p>
      <w:pPr>
        <w:spacing w:line="360" w:lineRule="auto"/>
        <w:rPr>
          <w:rFonts w:ascii="Times New Roman" w:hAnsi="Times New Roman" w:eastAsia="宋体" w:cs="Times New Roman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第五届广播电视和网络视听人工智能应用创新大赛</w:t>
      </w:r>
    </w:p>
    <w:p>
      <w:pPr>
        <w:spacing w:line="360" w:lineRule="auto"/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参赛项目申报表</w:t>
      </w:r>
    </w:p>
    <w:tbl>
      <w:tblPr>
        <w:tblStyle w:val="7"/>
        <w:tblW w:w="10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1477"/>
        <w:gridCol w:w="1276"/>
        <w:gridCol w:w="1417"/>
        <w:gridCol w:w="1134"/>
        <w:gridCol w:w="2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赛道类别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（按照大赛通知明确的赛道名称填写，仅限1项）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项目名称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申报单位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（全称）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主要完成单位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全称，按排序填写，不超过3个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主要完成人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按排序填写，不超过10人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联系人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联系电话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电子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邮箱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项目简介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00字以内）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简要介绍参赛项目的基本情况，包括项目定位、面向场景、主要功能、技术特点、应用成效等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技术实现方案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val="en-US" w:eastAsia="zh-CN" w:bidi="ar"/>
              </w:rPr>
              <w:t>15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00字以内）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重点阐述项目的总体设计思路、技术架构、核心算法或模型、系统实现方式，以及关键技术路线。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功能与应用情况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（1500字以内）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重点阐述项目在广播电视和网络视听领域的具体应用场景、功能实现情况、业务流程覆盖情况，以及实际部署应用成效。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创新点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（1000字以内）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总结项目的主要创新点，重点说明项目在技术实现、系统设计、业务应用模式等方面的创新性和先进性。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应用效果与综合效益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00字以内）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重点阐述项目在提升业务效率、优化内容生产、保障传输安全、促进管理支撑等方面取得的实际效果，以及社会效益、经济效益和推广价值。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申报材料说明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bidi="ar"/>
              </w:rPr>
              <w:t>（1000字以内）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根据所申报赛道要求，说明提交的录屏、视频、截图、作品、系统说明材料及相关证明材料情况。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申报单位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意见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firstLine="3885" w:firstLineChars="185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ind w:firstLine="3885" w:firstLineChars="185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ind w:firstLine="4935" w:firstLineChars="23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公   章</w:t>
            </w:r>
          </w:p>
          <w:p>
            <w:pPr>
              <w:ind w:firstLine="3885" w:firstLineChars="185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4620" w:firstLineChars="2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年    月    日</w:t>
            </w:r>
          </w:p>
        </w:tc>
      </w:tr>
    </w:tbl>
    <w:p>
      <w:pPr>
        <w:spacing w:line="480" w:lineRule="exact"/>
        <w:rPr>
          <w:rFonts w:hint="eastAsia" w:ascii="仿宋" w:hAnsi="仿宋" w:eastAsia="仿宋" w:cs="Times New Roman"/>
          <w:b/>
          <w:bCs/>
          <w:sz w:val="28"/>
          <w:szCs w:val="28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480" w:lineRule="exact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附：申报项目证明材料</w:t>
      </w:r>
    </w:p>
    <w:p>
      <w:pPr>
        <w:spacing w:line="480" w:lineRule="exact"/>
        <w:ind w:firstLine="581"/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  <w:t>申报单位应对申报表中所填内容及相关数据的真实性负责，并可通过证明材料对申报内容进行补充说明和佐证，格式不限。证明材料可包括但不限于以下内容：</w:t>
      </w:r>
    </w:p>
    <w:p>
      <w:pPr>
        <w:numPr>
          <w:ilvl w:val="0"/>
          <w:numId w:val="1"/>
        </w:numPr>
        <w:spacing w:line="480" w:lineRule="exact"/>
        <w:ind w:firstLine="581"/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  <w:t>项目技术实现方案、系统架构说明及相关支撑材料；</w:t>
      </w:r>
    </w:p>
    <w:p>
      <w:pPr>
        <w:numPr>
          <w:ilvl w:val="0"/>
          <w:numId w:val="1"/>
        </w:numPr>
        <w:spacing w:line="480" w:lineRule="exact"/>
        <w:ind w:left="0" w:leftChars="0" w:firstLine="581" w:firstLineChars="0"/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  <w:t>项目演示视频、系统操作录屏、作品样例、效果对比视频等；</w:t>
      </w:r>
    </w:p>
    <w:p>
      <w:pPr>
        <w:numPr>
          <w:ilvl w:val="0"/>
          <w:numId w:val="1"/>
        </w:numPr>
        <w:spacing w:line="480" w:lineRule="exact"/>
        <w:ind w:left="0" w:leftChars="0" w:firstLine="581" w:firstLineChars="0"/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  <w:t>与项目相关的专利、软件著作权、论文论著等证明材料；</w:t>
      </w:r>
    </w:p>
    <w:p>
      <w:pPr>
        <w:numPr>
          <w:ilvl w:val="0"/>
          <w:numId w:val="1"/>
        </w:numPr>
        <w:spacing w:line="480" w:lineRule="exact"/>
        <w:ind w:left="0" w:leftChars="0" w:firstLine="581" w:firstLineChars="0"/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  <w:t>项目测试报告、应用证明、用户反馈、案例材料等；</w:t>
      </w:r>
    </w:p>
    <w:p>
      <w:pPr>
        <w:spacing w:line="480" w:lineRule="exact"/>
        <w:ind w:firstLine="581"/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  <w:t>其他能够证明项目创新性、先进性、应用效果和推广价值的材料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2E2C63"/>
    <w:multiLevelType w:val="singleLevel"/>
    <w:tmpl w:val="382E2C6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xMzdjMDY0MzZkYmYwNDc0ODhiOTE0NjZiNTZhM2IifQ=="/>
  </w:docVars>
  <w:rsids>
    <w:rsidRoot w:val="0042232A"/>
    <w:rsid w:val="00004AAD"/>
    <w:rsid w:val="00037960"/>
    <w:rsid w:val="00090BD0"/>
    <w:rsid w:val="000951A9"/>
    <w:rsid w:val="000A541D"/>
    <w:rsid w:val="000A7E5A"/>
    <w:rsid w:val="000E7CCB"/>
    <w:rsid w:val="00124726"/>
    <w:rsid w:val="00141C7F"/>
    <w:rsid w:val="001960D1"/>
    <w:rsid w:val="001A7F68"/>
    <w:rsid w:val="001C0F32"/>
    <w:rsid w:val="001E05A5"/>
    <w:rsid w:val="00283BB1"/>
    <w:rsid w:val="002C5F0F"/>
    <w:rsid w:val="002D2ADD"/>
    <w:rsid w:val="00313AD3"/>
    <w:rsid w:val="0033321A"/>
    <w:rsid w:val="00340D55"/>
    <w:rsid w:val="00341142"/>
    <w:rsid w:val="00370E1B"/>
    <w:rsid w:val="00382056"/>
    <w:rsid w:val="00397EE7"/>
    <w:rsid w:val="003A3D71"/>
    <w:rsid w:val="003C6A68"/>
    <w:rsid w:val="003D2238"/>
    <w:rsid w:val="00416AC8"/>
    <w:rsid w:val="0042232A"/>
    <w:rsid w:val="0046342B"/>
    <w:rsid w:val="004C4ACD"/>
    <w:rsid w:val="004D677C"/>
    <w:rsid w:val="00586AA0"/>
    <w:rsid w:val="00591F6D"/>
    <w:rsid w:val="005B1010"/>
    <w:rsid w:val="005B3504"/>
    <w:rsid w:val="005B6D88"/>
    <w:rsid w:val="00630B51"/>
    <w:rsid w:val="006466AD"/>
    <w:rsid w:val="00682FBF"/>
    <w:rsid w:val="006845F1"/>
    <w:rsid w:val="00697365"/>
    <w:rsid w:val="006C38BC"/>
    <w:rsid w:val="006D72C5"/>
    <w:rsid w:val="006F44BF"/>
    <w:rsid w:val="007436CE"/>
    <w:rsid w:val="00747DD6"/>
    <w:rsid w:val="007B05DF"/>
    <w:rsid w:val="007F27AE"/>
    <w:rsid w:val="00805354"/>
    <w:rsid w:val="00852A16"/>
    <w:rsid w:val="00870F06"/>
    <w:rsid w:val="008C25C5"/>
    <w:rsid w:val="008D7455"/>
    <w:rsid w:val="00970071"/>
    <w:rsid w:val="00970CF4"/>
    <w:rsid w:val="00976AC3"/>
    <w:rsid w:val="009A6AA0"/>
    <w:rsid w:val="009C26B9"/>
    <w:rsid w:val="009E339E"/>
    <w:rsid w:val="009E4470"/>
    <w:rsid w:val="009F4D28"/>
    <w:rsid w:val="00A3102E"/>
    <w:rsid w:val="00A53FA8"/>
    <w:rsid w:val="00A579F6"/>
    <w:rsid w:val="00A93394"/>
    <w:rsid w:val="00AA7282"/>
    <w:rsid w:val="00AE416C"/>
    <w:rsid w:val="00B00FB9"/>
    <w:rsid w:val="00B075E4"/>
    <w:rsid w:val="00B1238F"/>
    <w:rsid w:val="00B5194B"/>
    <w:rsid w:val="00BF2B92"/>
    <w:rsid w:val="00C160EA"/>
    <w:rsid w:val="00C26A79"/>
    <w:rsid w:val="00C54207"/>
    <w:rsid w:val="00C65609"/>
    <w:rsid w:val="00C9287D"/>
    <w:rsid w:val="00CD6033"/>
    <w:rsid w:val="00CE1E63"/>
    <w:rsid w:val="00D965A7"/>
    <w:rsid w:val="00DC53D4"/>
    <w:rsid w:val="00DD63D8"/>
    <w:rsid w:val="00DE5DE7"/>
    <w:rsid w:val="00E313C2"/>
    <w:rsid w:val="00EE4BAE"/>
    <w:rsid w:val="00F4444A"/>
    <w:rsid w:val="00F572B4"/>
    <w:rsid w:val="00F84AF3"/>
    <w:rsid w:val="00F96B05"/>
    <w:rsid w:val="016A246E"/>
    <w:rsid w:val="01961615"/>
    <w:rsid w:val="0343227E"/>
    <w:rsid w:val="0907246F"/>
    <w:rsid w:val="0B5E148F"/>
    <w:rsid w:val="0B682CC1"/>
    <w:rsid w:val="0FB07798"/>
    <w:rsid w:val="115348F3"/>
    <w:rsid w:val="130F5C30"/>
    <w:rsid w:val="13CC6F0A"/>
    <w:rsid w:val="14F20D21"/>
    <w:rsid w:val="1E0438CC"/>
    <w:rsid w:val="1EAC07D7"/>
    <w:rsid w:val="242D5F16"/>
    <w:rsid w:val="24A87C93"/>
    <w:rsid w:val="2582219C"/>
    <w:rsid w:val="25893E3C"/>
    <w:rsid w:val="274F43F6"/>
    <w:rsid w:val="289726EE"/>
    <w:rsid w:val="2A12742F"/>
    <w:rsid w:val="2AC57281"/>
    <w:rsid w:val="2CC06363"/>
    <w:rsid w:val="304C225F"/>
    <w:rsid w:val="31BD0A11"/>
    <w:rsid w:val="36364D95"/>
    <w:rsid w:val="367C49A1"/>
    <w:rsid w:val="37A966BC"/>
    <w:rsid w:val="38D24458"/>
    <w:rsid w:val="3A0A6BFE"/>
    <w:rsid w:val="3A1F4C75"/>
    <w:rsid w:val="3EE97AF3"/>
    <w:rsid w:val="3F611ABA"/>
    <w:rsid w:val="42606EAF"/>
    <w:rsid w:val="44E7752D"/>
    <w:rsid w:val="46AC1452"/>
    <w:rsid w:val="4BC70AA8"/>
    <w:rsid w:val="4DB4440C"/>
    <w:rsid w:val="4E3D6C92"/>
    <w:rsid w:val="51542B1D"/>
    <w:rsid w:val="52750B7D"/>
    <w:rsid w:val="53290D7A"/>
    <w:rsid w:val="585A4825"/>
    <w:rsid w:val="5A120CC2"/>
    <w:rsid w:val="5A5968C5"/>
    <w:rsid w:val="5C4035E0"/>
    <w:rsid w:val="5CC37FBC"/>
    <w:rsid w:val="5E854783"/>
    <w:rsid w:val="5F3B238F"/>
    <w:rsid w:val="5FC558CA"/>
    <w:rsid w:val="60BB0A7A"/>
    <w:rsid w:val="60DE6F29"/>
    <w:rsid w:val="61355E2F"/>
    <w:rsid w:val="64FF0BA7"/>
    <w:rsid w:val="656F8A3B"/>
    <w:rsid w:val="6B8974A3"/>
    <w:rsid w:val="6D636CDE"/>
    <w:rsid w:val="70D36239"/>
    <w:rsid w:val="724569BD"/>
    <w:rsid w:val="747800B5"/>
    <w:rsid w:val="747E1D7D"/>
    <w:rsid w:val="75E64F9A"/>
    <w:rsid w:val="77D3332C"/>
    <w:rsid w:val="785C660B"/>
    <w:rsid w:val="79065AB5"/>
    <w:rsid w:val="79C8563A"/>
    <w:rsid w:val="7F1D4179"/>
    <w:rsid w:val="AFDDD418"/>
    <w:rsid w:val="BA7A1E16"/>
    <w:rsid w:val="DB4F9D02"/>
    <w:rsid w:val="EB7FFBCA"/>
    <w:rsid w:val="EFEB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szCs w:val="32"/>
    </w:rPr>
  </w:style>
  <w:style w:type="paragraph" w:styleId="3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日期 字符"/>
    <w:basedOn w:val="9"/>
    <w:link w:val="3"/>
    <w:semiHidden/>
    <w:qFormat/>
    <w:uiPriority w:val="99"/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paragraph" w:customStyle="1" w:styleId="12">
    <w:name w:val="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1147</Words>
  <Characters>1182</Characters>
  <Lines>11</Lines>
  <Paragraphs>3</Paragraphs>
  <TotalTime>16</TotalTime>
  <ScaleCrop>false</ScaleCrop>
  <LinksUpToDate>false</LinksUpToDate>
  <CharactersWithSpaces>1212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2020-05-19T18:26:00Z</dcterms:created>
  <dc:creator>王磊</dc:creator>
  <cp:lastModifiedBy>kylin</cp:lastModifiedBy>
  <cp:lastPrinted>2020-06-01T16:31:00Z</cp:lastPrinted>
  <dcterms:modified xsi:type="dcterms:W3CDTF">2026-07-22T11:36:18Z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1BA303BE749F4A3DB3ACA4DA9512DF67_12</vt:lpwstr>
  </property>
  <property fmtid="{D5CDD505-2E9C-101B-9397-08002B2CF9AE}" pid="4" name="KSOTemplateDocerSaveRecord">
    <vt:lpwstr>eyJoZGlkIjoiODg5NGM3NmFmMzYxN2I5MGUyMmFiNjU2ZWZkYWU4NzgiLCJ1c2VySWQiOiIyOTczNTgwMzAifQ==</vt:lpwstr>
  </property>
</Properties>
</file>